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28"/>
          <w:szCs w:val="28"/>
        </w:rPr>
      </w:pPr>
      <w:r>
        <w:rPr>
          <w:rFonts w:ascii="Times New Roman" w:hAnsi="Times New Roman"/>
          <w:b/>
          <w:bCs/>
          <w:sz w:val="28"/>
          <w:szCs w:val="28"/>
        </w:rPr>
        <w:t>药物临床试验项目立项评估表</w:t>
      </w:r>
    </w:p>
    <w:p>
      <w:pPr>
        <w:spacing w:line="360" w:lineRule="auto"/>
        <w:jc w:val="left"/>
        <w:rPr>
          <w:rFonts w:ascii="Times New Roman" w:hAnsi="Times New Roman"/>
          <w:b/>
          <w:bCs/>
          <w:sz w:val="28"/>
          <w:szCs w:val="28"/>
        </w:rPr>
      </w:pPr>
      <w:r>
        <w:rPr>
          <w:rFonts w:ascii="Times New Roman" w:hAnsi="Times New Roman"/>
          <w:bCs/>
          <w:sz w:val="24"/>
          <w:szCs w:val="28"/>
        </w:rPr>
        <w:t>登记号：                                   申请日期：</w:t>
      </w:r>
    </w:p>
    <w:tbl>
      <w:tblPr>
        <w:tblStyle w:val="4"/>
        <w:tblW w:w="86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1594"/>
        <w:gridCol w:w="101"/>
        <w:gridCol w:w="1977"/>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项目名称</w:t>
            </w:r>
          </w:p>
        </w:tc>
        <w:tc>
          <w:tcPr>
            <w:tcW w:w="5811" w:type="dxa"/>
            <w:gridSpan w:val="4"/>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申办者</w:t>
            </w:r>
          </w:p>
        </w:tc>
        <w:tc>
          <w:tcPr>
            <w:tcW w:w="5811" w:type="dxa"/>
            <w:gridSpan w:val="4"/>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承担科室</w:t>
            </w:r>
          </w:p>
        </w:tc>
        <w:tc>
          <w:tcPr>
            <w:tcW w:w="5811" w:type="dxa"/>
            <w:gridSpan w:val="4"/>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注册分类</w:t>
            </w:r>
          </w:p>
        </w:tc>
        <w:tc>
          <w:tcPr>
            <w:tcW w:w="5811" w:type="dxa"/>
            <w:gridSpan w:val="4"/>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试验类别</w:t>
            </w:r>
          </w:p>
        </w:tc>
        <w:tc>
          <w:tcPr>
            <w:tcW w:w="5811" w:type="dxa"/>
            <w:gridSpan w:val="4"/>
            <w:noWrap w:val="0"/>
            <w:vAlign w:val="top"/>
          </w:tcPr>
          <w:p>
            <w:pPr>
              <w:spacing w:line="360" w:lineRule="auto"/>
              <w:rPr>
                <w:rFonts w:ascii="Times New Roman" w:hAnsi="Times New Roman"/>
                <w:sz w:val="24"/>
              </w:rPr>
            </w:pPr>
            <w:r>
              <w:rPr>
                <w:rFonts w:ascii="Times New Roman" w:hAnsi="Times New Roman"/>
                <w:sz w:val="24"/>
              </w:rPr>
              <w:t>□Ⅱ     □Ⅲ     □Ⅳ     □上市后再评价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拟承担例数/总例数</w:t>
            </w:r>
          </w:p>
        </w:tc>
        <w:tc>
          <w:tcPr>
            <w:tcW w:w="1701" w:type="dxa"/>
            <w:gridSpan w:val="2"/>
            <w:noWrap w:val="0"/>
            <w:vAlign w:val="top"/>
          </w:tcPr>
          <w:p>
            <w:pPr>
              <w:spacing w:line="360" w:lineRule="auto"/>
              <w:rPr>
                <w:rFonts w:ascii="Times New Roman" w:hAnsi="Times New Roman"/>
                <w:sz w:val="24"/>
              </w:rPr>
            </w:pPr>
          </w:p>
        </w:tc>
        <w:tc>
          <w:tcPr>
            <w:tcW w:w="1984" w:type="dxa"/>
            <w:noWrap w:val="0"/>
            <w:vAlign w:val="top"/>
          </w:tcPr>
          <w:p>
            <w:pPr>
              <w:spacing w:line="360" w:lineRule="auto"/>
              <w:jc w:val="left"/>
              <w:rPr>
                <w:rFonts w:ascii="Times New Roman" w:hAnsi="Times New Roman"/>
                <w:sz w:val="24"/>
              </w:rPr>
            </w:pPr>
            <w:r>
              <w:rPr>
                <w:rFonts w:ascii="Times New Roman" w:hAnsi="Times New Roman"/>
                <w:sz w:val="24"/>
              </w:rPr>
              <w:t>拟开展时间</w:t>
            </w:r>
          </w:p>
        </w:tc>
        <w:tc>
          <w:tcPr>
            <w:tcW w:w="2126"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组长单位</w:t>
            </w:r>
          </w:p>
        </w:tc>
        <w:tc>
          <w:tcPr>
            <w:tcW w:w="1701" w:type="dxa"/>
            <w:gridSpan w:val="2"/>
            <w:noWrap w:val="0"/>
            <w:vAlign w:val="top"/>
          </w:tcPr>
          <w:p>
            <w:pPr>
              <w:spacing w:line="360" w:lineRule="auto"/>
              <w:rPr>
                <w:rFonts w:ascii="Times New Roman" w:hAnsi="Times New Roman"/>
                <w:sz w:val="24"/>
              </w:rPr>
            </w:pPr>
          </w:p>
        </w:tc>
        <w:tc>
          <w:tcPr>
            <w:tcW w:w="1984" w:type="dxa"/>
            <w:noWrap w:val="0"/>
            <w:vAlign w:val="top"/>
          </w:tcPr>
          <w:p>
            <w:pPr>
              <w:spacing w:line="360" w:lineRule="auto"/>
              <w:jc w:val="left"/>
              <w:rPr>
                <w:rFonts w:ascii="Times New Roman" w:hAnsi="Times New Roman"/>
                <w:sz w:val="24"/>
              </w:rPr>
            </w:pPr>
            <w:r>
              <w:rPr>
                <w:rFonts w:ascii="Times New Roman" w:hAnsi="Times New Roman"/>
                <w:sz w:val="24"/>
              </w:rPr>
              <w:t>本机构研究者</w:t>
            </w:r>
          </w:p>
        </w:tc>
        <w:tc>
          <w:tcPr>
            <w:tcW w:w="2126"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pPr>
              <w:spacing w:line="360" w:lineRule="auto"/>
              <w:jc w:val="left"/>
              <w:rPr>
                <w:rFonts w:ascii="Times New Roman" w:hAnsi="Times New Roman"/>
                <w:sz w:val="24"/>
              </w:rPr>
            </w:pPr>
            <w:r>
              <w:rPr>
                <w:rFonts w:ascii="Times New Roman" w:hAnsi="Times New Roman"/>
                <w:sz w:val="24"/>
              </w:rPr>
              <w:t>项目联系人</w:t>
            </w:r>
          </w:p>
        </w:tc>
        <w:tc>
          <w:tcPr>
            <w:tcW w:w="1701" w:type="dxa"/>
            <w:gridSpan w:val="2"/>
            <w:noWrap w:val="0"/>
            <w:vAlign w:val="top"/>
          </w:tcPr>
          <w:p>
            <w:pPr>
              <w:spacing w:line="360" w:lineRule="auto"/>
              <w:rPr>
                <w:rFonts w:ascii="Times New Roman" w:hAnsi="Times New Roman"/>
                <w:sz w:val="24"/>
              </w:rPr>
            </w:pPr>
          </w:p>
        </w:tc>
        <w:tc>
          <w:tcPr>
            <w:tcW w:w="1984" w:type="dxa"/>
            <w:noWrap w:val="0"/>
            <w:vAlign w:val="top"/>
          </w:tcPr>
          <w:p>
            <w:pPr>
              <w:spacing w:line="360" w:lineRule="auto"/>
              <w:jc w:val="left"/>
              <w:rPr>
                <w:rFonts w:ascii="Times New Roman" w:hAnsi="Times New Roman"/>
                <w:sz w:val="24"/>
              </w:rPr>
            </w:pPr>
            <w:r>
              <w:rPr>
                <w:rFonts w:ascii="Times New Roman" w:hAnsi="Times New Roman"/>
                <w:sz w:val="24"/>
              </w:rPr>
              <w:t>联系人电话</w:t>
            </w:r>
          </w:p>
        </w:tc>
        <w:tc>
          <w:tcPr>
            <w:tcW w:w="2126"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5"/>
            <w:noWrap w:val="0"/>
            <w:vAlign w:val="top"/>
          </w:tcPr>
          <w:p>
            <w:pPr>
              <w:spacing w:line="360" w:lineRule="auto"/>
              <w:ind w:right="480"/>
              <w:jc w:val="left"/>
              <w:rPr>
                <w:rFonts w:ascii="Times New Roman" w:hAnsi="Times New Roman"/>
                <w:b/>
                <w:sz w:val="24"/>
              </w:rPr>
            </w:pPr>
            <w:r>
              <w:rPr>
                <w:rFonts w:ascii="Times New Roman" w:hAnsi="Times New Roman"/>
                <w:b/>
                <w:sz w:val="24"/>
              </w:rPr>
              <w:t>一、对申办者/CRO、CRA的评估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top"/>
          </w:tcPr>
          <w:p>
            <w:pPr>
              <w:spacing w:line="360" w:lineRule="auto"/>
              <w:jc w:val="left"/>
              <w:rPr>
                <w:rFonts w:ascii="Times New Roman" w:hAnsi="Times New Roman"/>
                <w:sz w:val="24"/>
              </w:rPr>
            </w:pPr>
            <w:r>
              <w:rPr>
                <w:rFonts w:ascii="Times New Roman" w:hAnsi="Times New Roman"/>
                <w:sz w:val="24"/>
              </w:rPr>
              <w:t>（一）是否能按照要求递交相关材料：</w:t>
            </w:r>
          </w:p>
          <w:p>
            <w:pPr>
              <w:pStyle w:val="6"/>
              <w:spacing w:line="360" w:lineRule="auto"/>
              <w:ind w:firstLine="0" w:firstLineChars="0"/>
              <w:jc w:val="left"/>
              <w:rPr>
                <w:rFonts w:ascii="Times New Roman" w:hAnsi="Times New Roman"/>
                <w:sz w:val="24"/>
              </w:rPr>
            </w:pPr>
            <w:r>
              <w:rPr>
                <w:rFonts w:ascii="Times New Roman" w:hAnsi="Times New Roman"/>
                <w:sz w:val="24"/>
              </w:rPr>
              <w:t>应包含但不限于以下信息（如为复印件则需加盖单位红章</w:t>
            </w:r>
          </w:p>
        </w:tc>
        <w:tc>
          <w:tcPr>
            <w:tcW w:w="4110" w:type="dxa"/>
            <w:gridSpan w:val="2"/>
            <w:noWrap w:val="0"/>
            <w:vAlign w:val="top"/>
          </w:tcPr>
          <w:p>
            <w:pPr>
              <w:spacing w:line="360" w:lineRule="auto"/>
              <w:ind w:right="42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b/>
                <w:sz w:val="24"/>
              </w:rPr>
            </w:pPr>
            <w:r>
              <w:rPr>
                <w:rFonts w:ascii="Times New Roman" w:hAnsi="Times New Roman"/>
                <w:sz w:val="24"/>
              </w:rPr>
              <w:t>立项申请表</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临床试验批件并在有效期内</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进口药品注册证在有效期内</w:t>
            </w:r>
          </w:p>
        </w:tc>
        <w:tc>
          <w:tcPr>
            <w:tcW w:w="4110" w:type="dxa"/>
            <w:gridSpan w:val="2"/>
            <w:noWrap w:val="0"/>
            <w:vAlign w:val="center"/>
          </w:tcPr>
          <w:p>
            <w:pPr>
              <w:spacing w:line="360" w:lineRule="auto"/>
              <w:ind w:right="420"/>
              <w:rPr>
                <w:rFonts w:ascii="Times New Roman" w:hAnsi="Times New Roman"/>
                <w:sz w:val="24"/>
                <w:u w:val="single"/>
              </w:rPr>
            </w:pPr>
            <w:r>
              <w:rPr>
                <w:rFonts w:ascii="Times New Roman" w:hAnsi="Times New Roman"/>
                <w:sz w:val="24"/>
              </w:rPr>
              <w:t xml:space="preserve">□有      □无      </w:t>
            </w:r>
            <w:r>
              <w:rPr>
                <w:rFonts w:ascii="Times New Roman" w:hAnsi="Times New Roman" w:eastAsia="Segoe UI Emoji"/>
                <w:sz w:val="24"/>
              </w:rPr>
              <w:t>□</w:t>
            </w:r>
            <w:r>
              <w:rPr>
                <w:rFonts w:ascii="Times New Roman" w:hAnsi="Times New Roman"/>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临床试验委托函</w:t>
            </w:r>
          </w:p>
        </w:tc>
        <w:tc>
          <w:tcPr>
            <w:tcW w:w="4110" w:type="dxa"/>
            <w:gridSpan w:val="2"/>
            <w:noWrap w:val="0"/>
            <w:vAlign w:val="center"/>
          </w:tcPr>
          <w:p>
            <w:pPr>
              <w:spacing w:line="360" w:lineRule="auto"/>
              <w:ind w:right="420"/>
              <w:rPr>
                <w:rFonts w:ascii="Times New Roman" w:hAnsi="Times New Roman"/>
                <w:sz w:val="24"/>
                <w:u w:val="single"/>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项目协议/合同（样稿）</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申办者营业执照</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申办者对CRO的委托函</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CRO营业执照</w:t>
            </w:r>
          </w:p>
        </w:tc>
        <w:tc>
          <w:tcPr>
            <w:tcW w:w="4110" w:type="dxa"/>
            <w:gridSpan w:val="2"/>
            <w:noWrap w:val="0"/>
            <w:vAlign w:val="center"/>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top"/>
          </w:tcPr>
          <w:p>
            <w:pPr>
              <w:numPr>
                <w:ilvl w:val="0"/>
                <w:numId w:val="1"/>
              </w:numPr>
              <w:spacing w:line="360" w:lineRule="auto"/>
              <w:jc w:val="left"/>
              <w:rPr>
                <w:rFonts w:ascii="Times New Roman" w:hAnsi="Times New Roman"/>
                <w:sz w:val="24"/>
              </w:rPr>
            </w:pPr>
            <w:r>
              <w:rPr>
                <w:rFonts w:ascii="Times New Roman" w:hAnsi="Times New Roman"/>
                <w:sz w:val="24"/>
              </w:rPr>
              <w:t>CRA资质文件：</w:t>
            </w:r>
          </w:p>
          <w:p>
            <w:pPr>
              <w:spacing w:line="360" w:lineRule="auto"/>
              <w:ind w:firstLine="240" w:firstLineChars="100"/>
              <w:jc w:val="left"/>
              <w:rPr>
                <w:rFonts w:ascii="Times New Roman" w:hAnsi="Times New Roman"/>
                <w:sz w:val="24"/>
              </w:rPr>
            </w:pPr>
            <w:r>
              <w:rPr>
                <w:rFonts w:ascii="Times New Roman" w:hAnsi="Times New Roman"/>
                <w:sz w:val="24"/>
              </w:rPr>
              <w:t>（1）法人委托书</w:t>
            </w:r>
          </w:p>
          <w:p>
            <w:pPr>
              <w:spacing w:line="360" w:lineRule="auto"/>
              <w:ind w:firstLine="240" w:firstLineChars="100"/>
              <w:jc w:val="left"/>
              <w:rPr>
                <w:rFonts w:ascii="Times New Roman" w:hAnsi="Times New Roman"/>
                <w:sz w:val="24"/>
              </w:rPr>
            </w:pPr>
            <w:r>
              <w:rPr>
                <w:rFonts w:ascii="Times New Roman" w:hAnsi="Times New Roman"/>
                <w:sz w:val="24"/>
              </w:rPr>
              <w:t>（2）身份证复印件</w:t>
            </w:r>
          </w:p>
          <w:p>
            <w:pPr>
              <w:spacing w:line="360" w:lineRule="auto"/>
              <w:ind w:firstLine="240" w:firstLineChars="100"/>
              <w:jc w:val="left"/>
              <w:rPr>
                <w:rFonts w:ascii="Times New Roman" w:hAnsi="Times New Roman"/>
                <w:sz w:val="24"/>
              </w:rPr>
            </w:pPr>
            <w:r>
              <w:rPr>
                <w:rFonts w:ascii="Times New Roman" w:hAnsi="Times New Roman"/>
                <w:sz w:val="24"/>
              </w:rPr>
              <w:t>（3）GCP培训证书、简历（本人签字）</w:t>
            </w:r>
          </w:p>
        </w:tc>
        <w:tc>
          <w:tcPr>
            <w:tcW w:w="4110" w:type="dxa"/>
            <w:gridSpan w:val="2"/>
            <w:noWrap w:val="0"/>
            <w:vAlign w:val="top"/>
          </w:tcPr>
          <w:p>
            <w:pPr>
              <w:spacing w:line="360" w:lineRule="auto"/>
              <w:ind w:right="420"/>
              <w:rPr>
                <w:rFonts w:ascii="Times New Roman" w:hAnsi="Times New Roman"/>
                <w:sz w:val="24"/>
              </w:rPr>
            </w:pPr>
          </w:p>
          <w:p>
            <w:pPr>
              <w:spacing w:line="360" w:lineRule="auto"/>
              <w:ind w:right="420"/>
              <w:rPr>
                <w:rFonts w:ascii="Times New Roman" w:hAnsi="Times New Roman"/>
                <w:sz w:val="24"/>
              </w:rPr>
            </w:pPr>
            <w:r>
              <w:rPr>
                <w:rFonts w:ascii="Times New Roman" w:hAnsi="Times New Roman"/>
                <w:sz w:val="24"/>
              </w:rPr>
              <w:t>□有      □无</w:t>
            </w:r>
          </w:p>
          <w:p>
            <w:pPr>
              <w:spacing w:line="360" w:lineRule="auto"/>
              <w:ind w:right="420"/>
              <w:rPr>
                <w:rFonts w:ascii="Times New Roman" w:hAnsi="Times New Roman"/>
                <w:sz w:val="24"/>
              </w:rPr>
            </w:pPr>
            <w:r>
              <w:rPr>
                <w:rFonts w:ascii="Times New Roman" w:hAnsi="Times New Roman"/>
                <w:sz w:val="24"/>
              </w:rPr>
              <w:t>□有      □无</w:t>
            </w:r>
          </w:p>
          <w:p>
            <w:pPr>
              <w:spacing w:line="360" w:lineRule="auto"/>
              <w:ind w:right="420"/>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人遗办批件</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 xml:space="preserve">□有      □无      </w:t>
            </w:r>
            <w:r>
              <w:rPr>
                <w:rFonts w:ascii="Times New Roman" w:hAnsi="Times New Roman" w:eastAsia="Segoe UI Emoji"/>
                <w:sz w:val="24"/>
              </w:rPr>
              <w:t>□</w:t>
            </w:r>
            <w:r>
              <w:rPr>
                <w:rFonts w:ascii="Times New Roman" w:hAnsi="Times New Roman"/>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试验方案</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 xml:space="preserve">版本号： </w:t>
            </w:r>
            <w:r>
              <w:rPr>
                <w:rFonts w:ascii="Times New Roman" w:hAnsi="Times New Roman"/>
                <w:sz w:val="24"/>
                <w:u w:val="single"/>
              </w:rPr>
              <w:t xml:space="preserve">              </w:t>
            </w: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版本日期：</w:t>
            </w:r>
            <w:r>
              <w:rPr>
                <w:rFonts w:ascii="Times New Roman" w:hAnsi="Times New Roman"/>
                <w:sz w:val="24"/>
                <w:u w:val="single"/>
              </w:rPr>
              <w:t xml:space="preserve">                </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研究者手册</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 xml:space="preserve">版本号： </w:t>
            </w:r>
            <w:r>
              <w:rPr>
                <w:rFonts w:ascii="Times New Roman" w:hAnsi="Times New Roman"/>
                <w:sz w:val="24"/>
                <w:u w:val="single"/>
              </w:rPr>
              <w:t xml:space="preserve">              </w:t>
            </w: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版本日期：</w:t>
            </w:r>
            <w:r>
              <w:rPr>
                <w:rFonts w:ascii="Times New Roman" w:hAnsi="Times New Roman"/>
                <w:sz w:val="24"/>
                <w:u w:val="single"/>
              </w:rPr>
              <w:t xml:space="preserve">                </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知情同意书</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 xml:space="preserve">版本号： </w:t>
            </w:r>
            <w:r>
              <w:rPr>
                <w:rFonts w:ascii="Times New Roman" w:hAnsi="Times New Roman"/>
                <w:sz w:val="24"/>
                <w:u w:val="single"/>
              </w:rPr>
              <w:t xml:space="preserve">              </w:t>
            </w:r>
            <w:r>
              <w:rPr>
                <w:rFonts w:ascii="Times New Roman" w:hAnsi="Times New Roman"/>
                <w:sz w:val="24"/>
              </w:rPr>
              <w:t xml:space="preserve"> </w:t>
            </w:r>
          </w:p>
          <w:p>
            <w:pPr>
              <w:spacing w:line="360" w:lineRule="auto"/>
              <w:ind w:right="420"/>
              <w:jc w:val="left"/>
              <w:rPr>
                <w:rFonts w:ascii="Times New Roman" w:hAnsi="Times New Roman" w:eastAsia="Segoe UI Emoji"/>
                <w:sz w:val="24"/>
              </w:rPr>
            </w:pPr>
            <w:r>
              <w:rPr>
                <w:rFonts w:ascii="Times New Roman" w:hAnsi="Times New Roman"/>
                <w:sz w:val="24"/>
              </w:rPr>
              <w:t>版本日期：</w:t>
            </w:r>
            <w:r>
              <w:rPr>
                <w:rFonts w:ascii="Times New Roman" w:hAnsi="Times New Roman"/>
                <w:sz w:val="24"/>
                <w:u w:val="single"/>
              </w:rPr>
              <w:t xml:space="preserve">                </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研究病历及CRF样表</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 xml:space="preserve">版本号： </w:t>
            </w:r>
            <w:r>
              <w:rPr>
                <w:rFonts w:ascii="Times New Roman" w:hAnsi="Times New Roman"/>
                <w:sz w:val="24"/>
                <w:u w:val="single"/>
              </w:rPr>
              <w:t xml:space="preserve">              </w:t>
            </w: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版本日期：</w:t>
            </w:r>
            <w:r>
              <w:rPr>
                <w:rFonts w:ascii="Times New Roman" w:hAnsi="Times New Roman"/>
                <w:sz w:val="24"/>
                <w:u w:val="single"/>
              </w:rPr>
              <w:t xml:space="preserve">                </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盲法试验的揭盲程序（见方案   页）</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药品生产许可证及GMP证书</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有效期内试验药</w:t>
            </w:r>
            <w:r>
              <w:rPr>
                <w:rFonts w:hint="eastAsia" w:ascii="Times New Roman" w:hAnsi="Times New Roman"/>
                <w:sz w:val="24"/>
                <w:lang w:val="en-US" w:eastAsia="zh-CN"/>
              </w:rPr>
              <w:t>品</w:t>
            </w:r>
            <w:r>
              <w:rPr>
                <w:rFonts w:ascii="Times New Roman" w:hAnsi="Times New Roman"/>
                <w:sz w:val="24"/>
              </w:rPr>
              <w:t>和对照药物的药检合格报告</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海关通关单</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 xml:space="preserve">□有      □无      </w:t>
            </w:r>
            <w:r>
              <w:rPr>
                <w:rFonts w:ascii="Times New Roman" w:hAnsi="Times New Roman" w:eastAsia="Segoe UI Emoji"/>
                <w:sz w:val="24"/>
              </w:rPr>
              <w:t>□</w:t>
            </w:r>
            <w:r>
              <w:rPr>
                <w:rFonts w:ascii="Times New Roman" w:hAnsi="Times New Roman"/>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包装盒标签样本及药品说明书</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试验涉及全部检验检查种类及送检地点清单</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第三方实验室营业执照、对应检测项目的检测资质</w:t>
            </w:r>
          </w:p>
        </w:tc>
        <w:tc>
          <w:tcPr>
            <w:tcW w:w="4110" w:type="dxa"/>
            <w:gridSpan w:val="2"/>
            <w:noWrap w:val="0"/>
            <w:vAlign w:val="center"/>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组长单位伦理审查批件</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 xml:space="preserve">□有      □无      </w:t>
            </w:r>
            <w:r>
              <w:rPr>
                <w:rFonts w:ascii="Times New Roman" w:hAnsi="Times New Roman" w:eastAsia="Segoe UI Emoji"/>
                <w:sz w:val="24"/>
              </w:rPr>
              <w:t>□</w:t>
            </w:r>
            <w:r>
              <w:rPr>
                <w:rFonts w:ascii="Times New Roman" w:hAnsi="Times New Roman"/>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所有以前其他伦理委员会或管理机构对申请研究项目的重要决定和对方案修改的说明（主要是组长单位伦理委员会）</w:t>
            </w:r>
          </w:p>
        </w:tc>
        <w:tc>
          <w:tcPr>
            <w:tcW w:w="4110" w:type="dxa"/>
            <w:gridSpan w:val="2"/>
            <w:noWrap w:val="0"/>
            <w:vAlign w:val="top"/>
          </w:tcPr>
          <w:p>
            <w:pPr>
              <w:spacing w:line="360" w:lineRule="auto"/>
              <w:ind w:right="420"/>
              <w:rPr>
                <w:rFonts w:ascii="Times New Roman" w:hAnsi="Times New Roman"/>
                <w:sz w:val="24"/>
              </w:rPr>
            </w:pPr>
            <w:r>
              <w:rPr>
                <w:rFonts w:ascii="Times New Roman" w:hAnsi="Times New Roman"/>
                <w:sz w:val="24"/>
              </w:rPr>
              <w:t xml:space="preserve">□有      □无      </w:t>
            </w:r>
            <w:r>
              <w:rPr>
                <w:rFonts w:ascii="Times New Roman" w:hAnsi="Times New Roman" w:eastAsia="Segoe UI Emoji"/>
                <w:sz w:val="24"/>
              </w:rPr>
              <w:t>□</w:t>
            </w:r>
            <w:r>
              <w:rPr>
                <w:rFonts w:ascii="Times New Roman" w:hAnsi="Times New Roman"/>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其他需提供给受试者的材料（如受试者招募广告样稿，受试者日记卡，受试者问卷表等）</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有效期内中文“临床试验责任险”保单或批单及详细条款</w:t>
            </w:r>
          </w:p>
        </w:tc>
        <w:tc>
          <w:tcPr>
            <w:tcW w:w="4110" w:type="dxa"/>
            <w:gridSpan w:val="2"/>
            <w:noWrap w:val="0"/>
            <w:vAlign w:val="top"/>
          </w:tcPr>
          <w:p>
            <w:pPr>
              <w:spacing w:line="360" w:lineRule="auto"/>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研究者资格证明文件，包含本机构PI、研究者履历表、GCP培训证书等</w:t>
            </w:r>
          </w:p>
        </w:tc>
        <w:tc>
          <w:tcPr>
            <w:tcW w:w="4110" w:type="dxa"/>
            <w:gridSpan w:val="2"/>
            <w:noWrap w:val="0"/>
            <w:vAlign w:val="top"/>
          </w:tcPr>
          <w:p>
            <w:pPr>
              <w:spacing w:line="360" w:lineRule="auto"/>
              <w:ind w:right="420"/>
              <w:rPr>
                <w:rFonts w:ascii="Times New Roman" w:hAnsi="Times New Roman"/>
                <w:sz w:val="24"/>
              </w:rPr>
            </w:pPr>
            <w:r>
              <w:rPr>
                <w:rFonts w:ascii="Times New Roman" w:hAnsi="Times New Roman"/>
                <w:sz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37" w:type="dxa"/>
            <w:gridSpan w:val="3"/>
            <w:noWrap w:val="0"/>
            <w:vAlign w:val="center"/>
          </w:tcPr>
          <w:p>
            <w:pPr>
              <w:numPr>
                <w:ilvl w:val="0"/>
                <w:numId w:val="1"/>
              </w:numPr>
              <w:spacing w:line="360" w:lineRule="auto"/>
              <w:rPr>
                <w:rFonts w:ascii="Times New Roman" w:hAnsi="Times New Roman"/>
                <w:sz w:val="24"/>
              </w:rPr>
            </w:pPr>
            <w:r>
              <w:rPr>
                <w:rFonts w:ascii="Times New Roman" w:hAnsi="Times New Roman"/>
                <w:sz w:val="24"/>
              </w:rPr>
              <w:t>材料真实性保证声明</w:t>
            </w:r>
          </w:p>
        </w:tc>
        <w:tc>
          <w:tcPr>
            <w:tcW w:w="4110" w:type="dxa"/>
            <w:gridSpan w:val="2"/>
            <w:noWrap w:val="0"/>
            <w:vAlign w:val="top"/>
          </w:tcPr>
          <w:p>
            <w:pPr>
              <w:spacing w:line="360" w:lineRule="auto"/>
              <w:ind w:right="420"/>
              <w:rPr>
                <w:rFonts w:ascii="Times New Roman" w:hAnsi="Times New Roman"/>
                <w:sz w:val="24"/>
              </w:rPr>
            </w:pPr>
            <w:r>
              <w:rPr>
                <w:rFonts w:ascii="Times New Roman" w:hAnsi="Times New Roman"/>
                <w:sz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37" w:type="dxa"/>
            <w:gridSpan w:val="3"/>
            <w:noWrap w:val="0"/>
            <w:vAlign w:val="center"/>
          </w:tcPr>
          <w:p>
            <w:pPr>
              <w:spacing w:line="360" w:lineRule="auto"/>
              <w:rPr>
                <w:rFonts w:ascii="Times New Roman" w:hAnsi="Times New Roman"/>
                <w:sz w:val="24"/>
              </w:rPr>
            </w:pPr>
            <w:r>
              <w:rPr>
                <w:rFonts w:ascii="Times New Roman" w:hAnsi="Times New Roman"/>
                <w:sz w:val="24"/>
              </w:rPr>
              <w:t>（二）试验用药品</w:t>
            </w:r>
          </w:p>
        </w:tc>
        <w:tc>
          <w:tcPr>
            <w:tcW w:w="4110" w:type="dxa"/>
            <w:gridSpan w:val="2"/>
            <w:noWrap w:val="0"/>
            <w:vAlign w:val="center"/>
          </w:tcPr>
          <w:p>
            <w:pPr>
              <w:spacing w:line="360" w:lineRule="auto"/>
              <w:ind w:right="420"/>
              <w:rPr>
                <w:rFonts w:ascii="Times New Roman" w:hAnsi="Times New Roman"/>
                <w:sz w:val="24"/>
              </w:rPr>
            </w:pPr>
            <w:r>
              <w:rPr>
                <w:rFonts w:ascii="Times New Roman" w:hAnsi="Times New Roman"/>
                <w:sz w:val="24"/>
              </w:rPr>
              <w:t>□免费提供    □不免费提供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47" w:type="dxa"/>
            <w:gridSpan w:val="5"/>
            <w:noWrap w:val="0"/>
            <w:vAlign w:val="center"/>
          </w:tcPr>
          <w:p>
            <w:pPr>
              <w:spacing w:line="360" w:lineRule="auto"/>
              <w:ind w:right="420"/>
              <w:rPr>
                <w:rFonts w:ascii="Times New Roman" w:hAnsi="Times New Roman"/>
                <w:b/>
                <w:sz w:val="24"/>
              </w:rPr>
            </w:pPr>
            <w:r>
              <w:rPr>
                <w:rFonts w:ascii="Times New Roman" w:hAnsi="Times New Roman"/>
                <w:b/>
                <w:sz w:val="24"/>
              </w:rPr>
              <w:t>二．对SMO及CRC的评估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6" w:type="dxa"/>
            <w:gridSpan w:val="2"/>
            <w:noWrap w:val="0"/>
            <w:vAlign w:val="center"/>
          </w:tcPr>
          <w:p>
            <w:pPr>
              <w:numPr>
                <w:ilvl w:val="0"/>
                <w:numId w:val="2"/>
              </w:numPr>
              <w:spacing w:line="360" w:lineRule="auto"/>
              <w:rPr>
                <w:rFonts w:ascii="Times New Roman" w:hAnsi="Times New Roman"/>
                <w:sz w:val="24"/>
              </w:rPr>
            </w:pPr>
            <w:r>
              <w:rPr>
                <w:rFonts w:ascii="Times New Roman" w:hAnsi="Times New Roman"/>
                <w:sz w:val="24"/>
              </w:rPr>
              <w:t>申办方对SMO的委托函</w:t>
            </w:r>
          </w:p>
        </w:tc>
        <w:tc>
          <w:tcPr>
            <w:tcW w:w="4211" w:type="dxa"/>
            <w:gridSpan w:val="3"/>
            <w:noWrap w:val="0"/>
            <w:vAlign w:val="top"/>
          </w:tcPr>
          <w:p>
            <w:pPr>
              <w:spacing w:line="360" w:lineRule="auto"/>
              <w:ind w:right="420"/>
              <w:jc w:val="left"/>
              <w:rPr>
                <w:rFonts w:ascii="Times New Roman" w:hAnsi="Times New Roman"/>
                <w:sz w:val="24"/>
              </w:rPr>
            </w:pPr>
            <w:r>
              <w:rPr>
                <w:rFonts w:ascii="Times New Roman" w:hAnsi="Times New Roman"/>
                <w:sz w:val="24"/>
              </w:rPr>
              <w:t xml:space="preserve">□有      □无      </w:t>
            </w:r>
            <w:r>
              <w:rPr>
                <w:rFonts w:ascii="Times New Roman" w:hAnsi="Times New Roman" w:eastAsia="Segoe UI Emoji"/>
                <w:sz w:val="24"/>
              </w:rPr>
              <w:t>□</w:t>
            </w:r>
            <w:r>
              <w:rPr>
                <w:rFonts w:ascii="Times New Roman" w:hAnsi="Times New Roman"/>
                <w:sz w:val="24"/>
              </w:rPr>
              <w:t xml:space="preserve">不需要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6" w:type="dxa"/>
            <w:gridSpan w:val="2"/>
            <w:noWrap w:val="0"/>
            <w:vAlign w:val="center"/>
          </w:tcPr>
          <w:p>
            <w:pPr>
              <w:numPr>
                <w:ilvl w:val="0"/>
                <w:numId w:val="2"/>
              </w:numPr>
              <w:spacing w:line="360" w:lineRule="auto"/>
              <w:rPr>
                <w:rFonts w:ascii="Times New Roman" w:hAnsi="Times New Roman"/>
                <w:sz w:val="24"/>
              </w:rPr>
            </w:pPr>
            <w:r>
              <w:rPr>
                <w:rFonts w:ascii="Times New Roman" w:hAnsi="Times New Roman"/>
                <w:sz w:val="24"/>
              </w:rPr>
              <w:t>SMO营业执照</w:t>
            </w:r>
          </w:p>
        </w:tc>
        <w:tc>
          <w:tcPr>
            <w:tcW w:w="4211" w:type="dxa"/>
            <w:gridSpan w:val="3"/>
            <w:noWrap w:val="0"/>
            <w:vAlign w:val="top"/>
          </w:tcPr>
          <w:p>
            <w:pPr>
              <w:spacing w:line="360" w:lineRule="auto"/>
              <w:jc w:val="left"/>
              <w:rPr>
                <w:rFonts w:ascii="Times New Roman" w:hAnsi="Times New Roman" w:eastAsia="等线"/>
                <w:sz w:val="24"/>
              </w:rPr>
            </w:pPr>
            <w:r>
              <w:rPr>
                <w:rFonts w:ascii="Times New Roman" w:hAnsi="Times New Roman"/>
                <w:sz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436" w:type="dxa"/>
            <w:gridSpan w:val="2"/>
            <w:noWrap w:val="0"/>
            <w:vAlign w:val="center"/>
          </w:tcPr>
          <w:p>
            <w:pPr>
              <w:numPr>
                <w:ilvl w:val="0"/>
                <w:numId w:val="2"/>
              </w:numPr>
              <w:spacing w:line="360" w:lineRule="auto"/>
              <w:rPr>
                <w:rFonts w:ascii="Times New Roman" w:hAnsi="Times New Roman"/>
                <w:sz w:val="24"/>
              </w:rPr>
            </w:pPr>
            <w:r>
              <w:rPr>
                <w:rFonts w:ascii="Times New Roman" w:hAnsi="Times New Roman"/>
                <w:sz w:val="24"/>
              </w:rPr>
              <w:t>CRC资质文件：</w:t>
            </w:r>
          </w:p>
          <w:p>
            <w:pPr>
              <w:spacing w:line="360" w:lineRule="auto"/>
              <w:ind w:firstLine="240" w:firstLineChars="100"/>
              <w:rPr>
                <w:rFonts w:ascii="Times New Roman" w:hAnsi="Times New Roman"/>
                <w:sz w:val="24"/>
              </w:rPr>
            </w:pPr>
            <w:r>
              <w:rPr>
                <w:rFonts w:ascii="Times New Roman" w:hAnsi="Times New Roman"/>
                <w:sz w:val="24"/>
              </w:rPr>
              <w:t>（1）法人委托书</w:t>
            </w:r>
          </w:p>
          <w:p>
            <w:pPr>
              <w:spacing w:line="360" w:lineRule="auto"/>
              <w:ind w:firstLine="240" w:firstLineChars="100"/>
              <w:rPr>
                <w:rFonts w:ascii="Times New Roman" w:hAnsi="Times New Roman"/>
                <w:sz w:val="24"/>
              </w:rPr>
            </w:pPr>
            <w:r>
              <w:rPr>
                <w:rFonts w:ascii="Times New Roman" w:hAnsi="Times New Roman"/>
                <w:sz w:val="24"/>
              </w:rPr>
              <w:t>（2）身份证复印件</w:t>
            </w:r>
          </w:p>
          <w:p>
            <w:pPr>
              <w:spacing w:line="360" w:lineRule="auto"/>
              <w:ind w:firstLine="240" w:firstLineChars="100"/>
              <w:rPr>
                <w:rFonts w:ascii="Times New Roman" w:hAnsi="Times New Roman"/>
                <w:sz w:val="24"/>
              </w:rPr>
            </w:pPr>
            <w:r>
              <w:rPr>
                <w:rFonts w:ascii="Times New Roman" w:hAnsi="Times New Roman"/>
                <w:sz w:val="24"/>
              </w:rPr>
              <w:t>（3）GCP培训证书、简历（本人签字）</w:t>
            </w:r>
          </w:p>
        </w:tc>
        <w:tc>
          <w:tcPr>
            <w:tcW w:w="4211" w:type="dxa"/>
            <w:gridSpan w:val="3"/>
            <w:noWrap w:val="0"/>
            <w:vAlign w:val="top"/>
          </w:tcPr>
          <w:p>
            <w:pPr>
              <w:spacing w:line="360" w:lineRule="auto"/>
              <w:ind w:right="420"/>
              <w:rPr>
                <w:rFonts w:ascii="Times New Roman" w:hAnsi="Times New Roman"/>
                <w:sz w:val="24"/>
              </w:rPr>
            </w:pPr>
          </w:p>
          <w:p>
            <w:pPr>
              <w:spacing w:line="360" w:lineRule="auto"/>
              <w:ind w:right="420"/>
              <w:rPr>
                <w:rFonts w:ascii="Times New Roman" w:hAnsi="Times New Roman"/>
                <w:sz w:val="24"/>
              </w:rPr>
            </w:pPr>
            <w:r>
              <w:rPr>
                <w:rFonts w:ascii="Times New Roman" w:hAnsi="Times New Roman"/>
                <w:sz w:val="24"/>
              </w:rPr>
              <w:t>□有      □无</w:t>
            </w:r>
          </w:p>
          <w:p>
            <w:pPr>
              <w:spacing w:line="360" w:lineRule="auto"/>
              <w:ind w:right="420"/>
              <w:rPr>
                <w:rFonts w:ascii="Times New Roman" w:hAnsi="Times New Roman"/>
                <w:sz w:val="24"/>
              </w:rPr>
            </w:pPr>
            <w:r>
              <w:rPr>
                <w:rFonts w:ascii="Times New Roman" w:hAnsi="Times New Roman"/>
                <w:sz w:val="24"/>
              </w:rPr>
              <w:t>□有      □无</w:t>
            </w:r>
          </w:p>
          <w:p>
            <w:pPr>
              <w:spacing w:line="360" w:lineRule="auto"/>
              <w:ind w:right="420"/>
              <w:rPr>
                <w:rFonts w:ascii="Times New Roman" w:hAnsi="Times New Roman"/>
                <w:sz w:val="24"/>
              </w:rPr>
            </w:pPr>
            <w:r>
              <w:rPr>
                <w:rFonts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5"/>
            <w:shd w:val="clear" w:color="auto" w:fill="D9D9D9"/>
            <w:noWrap w:val="0"/>
            <w:vAlign w:val="center"/>
          </w:tcPr>
          <w:p>
            <w:pPr>
              <w:spacing w:line="360" w:lineRule="auto"/>
              <w:jc w:val="center"/>
              <w:rPr>
                <w:rFonts w:ascii="Times New Roman" w:hAnsi="Times New Roman"/>
                <w:b/>
                <w:sz w:val="24"/>
              </w:rPr>
            </w:pPr>
            <w:r>
              <w:rPr>
                <w:rFonts w:hint="eastAsia" w:ascii="Times New Roman" w:hAnsi="Times New Roman"/>
                <w:b/>
                <w:sz w:val="24"/>
                <w:lang w:val="en-US" w:eastAsia="zh-CN"/>
              </w:rPr>
              <w:t>主要</w:t>
            </w:r>
            <w:r>
              <w:rPr>
                <w:rFonts w:ascii="Times New Roman" w:hAnsi="Times New Roman"/>
                <w:b/>
                <w:sz w:val="24"/>
              </w:rPr>
              <w:t>研究者评估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目标研究人群的招募是否能按进度完成</w:t>
            </w:r>
          </w:p>
        </w:tc>
        <w:tc>
          <w:tcPr>
            <w:tcW w:w="4252" w:type="dxa"/>
            <w:gridSpan w:val="3"/>
            <w:noWrap w:val="0"/>
            <w:vAlign w:val="center"/>
          </w:tcPr>
          <w:p>
            <w:pPr>
              <w:spacing w:line="276" w:lineRule="auto"/>
              <w:rPr>
                <w:rFonts w:ascii="Times New Roman" w:hAnsi="Times New Roman"/>
                <w:sz w:val="24"/>
              </w:rPr>
            </w:pPr>
            <w:r>
              <w:rPr>
                <w:rFonts w:ascii="Times New Roman" w:hAnsi="Times New Roman"/>
                <w:sz w:val="24"/>
              </w:rPr>
              <w:t>□能      □有难度     □很困难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95" w:type="dxa"/>
            <w:gridSpan w:val="2"/>
            <w:noWrap w:val="0"/>
            <w:vAlign w:val="center"/>
          </w:tcPr>
          <w:p>
            <w:pPr>
              <w:numPr>
                <w:ilvl w:val="0"/>
                <w:numId w:val="3"/>
              </w:numPr>
              <w:spacing w:line="276" w:lineRule="auto"/>
              <w:rPr>
                <w:rFonts w:ascii="Times New Roman" w:hAnsi="Times New Roman" w:eastAsia="仿宋"/>
                <w:b/>
                <w:bCs/>
                <w:sz w:val="24"/>
              </w:rPr>
            </w:pPr>
            <w:r>
              <w:rPr>
                <w:rFonts w:ascii="Times New Roman" w:hAnsi="Times New Roman"/>
                <w:sz w:val="24"/>
              </w:rPr>
              <w:t>临床试验团队是否有足够人员和时间执行该项试验</w:t>
            </w:r>
          </w:p>
        </w:tc>
        <w:tc>
          <w:tcPr>
            <w:tcW w:w="4252" w:type="dxa"/>
            <w:gridSpan w:val="3"/>
            <w:noWrap w:val="0"/>
            <w:vAlign w:val="center"/>
          </w:tcPr>
          <w:p>
            <w:pPr>
              <w:spacing w:line="276" w:lineRule="auto"/>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所有参与试验人员GCP培训情况</w:t>
            </w:r>
          </w:p>
        </w:tc>
        <w:tc>
          <w:tcPr>
            <w:tcW w:w="4252" w:type="dxa"/>
            <w:gridSpan w:val="3"/>
            <w:noWrap w:val="0"/>
            <w:vAlign w:val="center"/>
          </w:tcPr>
          <w:p>
            <w:pPr>
              <w:spacing w:line="276" w:lineRule="auto"/>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所有参与人员均熟悉临床试验方案及与临床试验有关的资料</w:t>
            </w:r>
          </w:p>
        </w:tc>
        <w:tc>
          <w:tcPr>
            <w:tcW w:w="4252" w:type="dxa"/>
            <w:gridSpan w:val="3"/>
            <w:noWrap w:val="0"/>
            <w:vAlign w:val="center"/>
          </w:tcPr>
          <w:p>
            <w:pPr>
              <w:spacing w:line="276" w:lineRule="auto"/>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研究者是否有同时进行的药物临床试验项目</w:t>
            </w:r>
          </w:p>
        </w:tc>
        <w:tc>
          <w:tcPr>
            <w:tcW w:w="4252" w:type="dxa"/>
            <w:gridSpan w:val="3"/>
            <w:noWrap w:val="0"/>
            <w:vAlign w:val="center"/>
          </w:tcPr>
          <w:p>
            <w:pPr>
              <w:spacing w:line="360" w:lineRule="auto"/>
              <w:rPr>
                <w:rFonts w:ascii="Times New Roman" w:hAnsi="Times New Roman"/>
                <w:sz w:val="24"/>
              </w:rPr>
            </w:pPr>
            <w:r>
              <w:rPr>
                <w:rFonts w:ascii="Times New Roman" w:hAnsi="Times New Roman"/>
                <w:sz w:val="24"/>
              </w:rPr>
              <w:t>□是，________项</w:t>
            </w:r>
          </w:p>
          <w:p>
            <w:pPr>
              <w:spacing w:line="360" w:lineRule="auto"/>
              <w:rPr>
                <w:rFonts w:ascii="Times New Roman" w:hAnsi="Times New Roman"/>
                <w:sz w:val="24"/>
              </w:rPr>
            </w:pPr>
            <w:r>
              <w:rPr>
                <w:rFonts w:ascii="Times New Roman" w:hAnsi="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hint="eastAsia" w:ascii="Times New Roman" w:hAnsi="Times New Roman"/>
                <w:sz w:val="24"/>
                <w:lang w:val="en-US" w:eastAsia="zh-CN"/>
              </w:rPr>
              <w:t>主要</w:t>
            </w:r>
            <w:r>
              <w:rPr>
                <w:rFonts w:ascii="Times New Roman" w:hAnsi="Times New Roman"/>
                <w:sz w:val="24"/>
              </w:rPr>
              <w:t>研究者行政职务</w:t>
            </w:r>
          </w:p>
        </w:tc>
        <w:tc>
          <w:tcPr>
            <w:tcW w:w="4252" w:type="dxa"/>
            <w:gridSpan w:val="3"/>
            <w:noWrap w:val="0"/>
            <w:vAlign w:val="center"/>
          </w:tcPr>
          <w:p>
            <w:pPr>
              <w:spacing w:line="360" w:lineRule="auto"/>
              <w:ind w:right="420"/>
              <w:rPr>
                <w:rFonts w:ascii="Times New Roman" w:hAnsi="Times New Roman"/>
                <w:sz w:val="24"/>
              </w:rPr>
            </w:pPr>
            <w:r>
              <w:rPr>
                <w:rFonts w:ascii="Times New Roman" w:hAnsi="Times New Roman"/>
                <w:sz w:val="24"/>
              </w:rPr>
              <w:t>□科主任</w:t>
            </w:r>
          </w:p>
          <w:p>
            <w:pPr>
              <w:spacing w:line="360" w:lineRule="auto"/>
              <w:ind w:right="420"/>
              <w:rPr>
                <w:rFonts w:ascii="Times New Roman" w:hAnsi="Times New Roman"/>
                <w:sz w:val="24"/>
              </w:rPr>
            </w:pPr>
            <w:r>
              <w:rPr>
                <w:rFonts w:ascii="Times New Roman" w:hAnsi="Times New Roman"/>
                <w:sz w:val="24"/>
              </w:rPr>
              <w:t>□科副主任</w:t>
            </w:r>
          </w:p>
          <w:p>
            <w:pPr>
              <w:spacing w:line="360" w:lineRule="auto"/>
              <w:ind w:right="420"/>
              <w:rPr>
                <w:rFonts w:ascii="Times New Roman" w:hAnsi="Times New Roman"/>
                <w:sz w:val="24"/>
              </w:rPr>
            </w:pPr>
            <w:r>
              <w:rPr>
                <w:rFonts w:ascii="Times New Roman" w:hAnsi="Times New Roman"/>
                <w:sz w:val="24"/>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hint="eastAsia" w:ascii="Times New Roman" w:hAnsi="Times New Roman"/>
                <w:sz w:val="24"/>
                <w:lang w:val="en-US" w:eastAsia="zh-CN"/>
              </w:rPr>
              <w:t>主要</w:t>
            </w:r>
            <w:r>
              <w:rPr>
                <w:rFonts w:ascii="Times New Roman" w:hAnsi="Times New Roman"/>
                <w:sz w:val="24"/>
              </w:rPr>
              <w:t>研究者职称</w:t>
            </w:r>
          </w:p>
        </w:tc>
        <w:tc>
          <w:tcPr>
            <w:tcW w:w="4252" w:type="dxa"/>
            <w:gridSpan w:val="3"/>
            <w:noWrap w:val="0"/>
            <w:vAlign w:val="center"/>
          </w:tcPr>
          <w:p>
            <w:pPr>
              <w:spacing w:line="360" w:lineRule="auto"/>
              <w:ind w:right="420"/>
              <w:rPr>
                <w:rFonts w:ascii="Times New Roman" w:hAnsi="Times New Roman"/>
                <w:sz w:val="24"/>
              </w:rPr>
            </w:pPr>
            <w:r>
              <w:rPr>
                <w:rFonts w:ascii="Times New Roman" w:hAnsi="Times New Roman" w:eastAsia="Segoe UI Emoji"/>
                <w:sz w:val="24"/>
              </w:rPr>
              <w:t>□</w:t>
            </w:r>
            <w:r>
              <w:rPr>
                <w:rFonts w:ascii="Times New Roman" w:hAnsi="Times New Roman"/>
                <w:sz w:val="24"/>
              </w:rPr>
              <w:t xml:space="preserve">主任医师       </w:t>
            </w:r>
            <w:r>
              <w:rPr>
                <w:rFonts w:ascii="Times New Roman" w:hAnsi="Times New Roman" w:eastAsia="Segoe UI Emoji"/>
                <w:sz w:val="24"/>
              </w:rPr>
              <w:t>□</w:t>
            </w:r>
            <w:r>
              <w:rPr>
                <w:rFonts w:ascii="Times New Roman" w:hAnsi="Times New Roman"/>
                <w:sz w:val="24"/>
              </w:rPr>
              <w:t>副主任医师</w:t>
            </w:r>
          </w:p>
          <w:p>
            <w:pPr>
              <w:spacing w:line="360" w:lineRule="auto"/>
              <w:ind w:right="420"/>
              <w:rPr>
                <w:rFonts w:ascii="Times New Roman" w:hAnsi="Times New Roman"/>
                <w:sz w:val="24"/>
              </w:rPr>
            </w:pPr>
            <w:r>
              <w:rPr>
                <w:rFonts w:ascii="Times New Roman" w:hAnsi="Times New Roman" w:eastAsia="Segoe UI Emoji"/>
                <w:sz w:val="24"/>
              </w:rPr>
              <w:t>□</w:t>
            </w:r>
            <w:r>
              <w:rPr>
                <w:rFonts w:ascii="Times New Roman" w:hAnsi="Times New Roman"/>
                <w:sz w:val="24"/>
              </w:rPr>
              <w:t xml:space="preserve">主任技师       </w:t>
            </w:r>
            <w:r>
              <w:rPr>
                <w:rFonts w:ascii="Times New Roman" w:hAnsi="Times New Roman" w:eastAsia="Segoe UI Emoji"/>
                <w:sz w:val="24"/>
              </w:rPr>
              <w:t>□</w:t>
            </w:r>
            <w:r>
              <w:rPr>
                <w:rFonts w:ascii="Times New Roman" w:hAnsi="Times New Roman"/>
                <w:sz w:val="24"/>
              </w:rPr>
              <w:t>副主任技师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机构</w:t>
            </w:r>
            <w:r>
              <w:rPr>
                <w:rFonts w:hint="eastAsia" w:ascii="Times New Roman" w:hAnsi="Times New Roman"/>
                <w:sz w:val="24"/>
                <w:lang w:val="en-US" w:eastAsia="zh-CN"/>
              </w:rPr>
              <w:t>是</w:t>
            </w:r>
            <w:bookmarkStart w:id="0" w:name="_GoBack"/>
            <w:bookmarkEnd w:id="0"/>
            <w:r>
              <w:rPr>
                <w:rFonts w:ascii="Times New Roman" w:hAnsi="Times New Roman"/>
                <w:sz w:val="24"/>
              </w:rPr>
              <w:t>否具备研究所需的理化检查的条件</w:t>
            </w:r>
          </w:p>
        </w:tc>
        <w:tc>
          <w:tcPr>
            <w:tcW w:w="4252" w:type="dxa"/>
            <w:gridSpan w:val="3"/>
            <w:noWrap w:val="0"/>
            <w:vAlign w:val="center"/>
          </w:tcPr>
          <w:p>
            <w:pPr>
              <w:spacing w:line="276" w:lineRule="auto"/>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机构是否具备预期严重不良事件抢救的条件</w:t>
            </w:r>
          </w:p>
        </w:tc>
        <w:tc>
          <w:tcPr>
            <w:tcW w:w="4252" w:type="dxa"/>
            <w:gridSpan w:val="3"/>
            <w:noWrap w:val="0"/>
            <w:vAlign w:val="center"/>
          </w:tcPr>
          <w:p>
            <w:pPr>
              <w:spacing w:line="276" w:lineRule="auto"/>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方案与申办者共同制定</w:t>
            </w:r>
          </w:p>
        </w:tc>
        <w:tc>
          <w:tcPr>
            <w:tcW w:w="4252" w:type="dxa"/>
            <w:gridSpan w:val="3"/>
            <w:noWrap w:val="0"/>
            <w:vAlign w:val="center"/>
          </w:tcPr>
          <w:p>
            <w:pPr>
              <w:spacing w:line="360" w:lineRule="auto"/>
              <w:ind w:right="420"/>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395" w:type="dxa"/>
            <w:gridSpan w:val="2"/>
            <w:noWrap w:val="0"/>
            <w:vAlign w:val="center"/>
          </w:tcPr>
          <w:p>
            <w:pPr>
              <w:numPr>
                <w:ilvl w:val="0"/>
                <w:numId w:val="3"/>
              </w:numPr>
              <w:spacing w:line="276" w:lineRule="auto"/>
              <w:rPr>
                <w:rFonts w:ascii="Times New Roman" w:hAnsi="Times New Roman"/>
                <w:sz w:val="24"/>
              </w:rPr>
            </w:pPr>
            <w:r>
              <w:rPr>
                <w:rFonts w:ascii="Times New Roman" w:hAnsi="Times New Roman"/>
                <w:sz w:val="24"/>
              </w:rPr>
              <w:t>是否参加方案讨论会</w:t>
            </w:r>
          </w:p>
        </w:tc>
        <w:tc>
          <w:tcPr>
            <w:tcW w:w="4252" w:type="dxa"/>
            <w:gridSpan w:val="3"/>
            <w:noWrap w:val="0"/>
            <w:vAlign w:val="center"/>
          </w:tcPr>
          <w:p>
            <w:pPr>
              <w:spacing w:line="360" w:lineRule="auto"/>
              <w:ind w:right="420"/>
              <w:rPr>
                <w:rFonts w:ascii="Times New Roman" w:hAnsi="Times New Roman"/>
                <w:sz w:val="24"/>
              </w:rPr>
            </w:pPr>
            <w:r>
              <w:rPr>
                <w:rFonts w:ascii="Times New Roman" w:hAnsi="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395" w:type="dxa"/>
            <w:gridSpan w:val="2"/>
            <w:noWrap w:val="0"/>
            <w:vAlign w:val="center"/>
          </w:tcPr>
          <w:p>
            <w:pPr>
              <w:spacing w:line="360" w:lineRule="auto"/>
              <w:rPr>
                <w:rFonts w:ascii="Times New Roman" w:hAnsi="Times New Roman"/>
                <w:b/>
                <w:sz w:val="24"/>
              </w:rPr>
            </w:pPr>
            <w:r>
              <w:rPr>
                <w:rFonts w:ascii="Times New Roman" w:hAnsi="Times New Roman"/>
                <w:b/>
                <w:sz w:val="24"/>
              </w:rPr>
              <w:t>评估意见</w:t>
            </w:r>
          </w:p>
        </w:tc>
        <w:tc>
          <w:tcPr>
            <w:tcW w:w="4252" w:type="dxa"/>
            <w:gridSpan w:val="3"/>
            <w:noWrap w:val="0"/>
            <w:vAlign w:val="center"/>
          </w:tcPr>
          <w:p>
            <w:pPr>
              <w:spacing w:line="360" w:lineRule="auto"/>
              <w:rPr>
                <w:rFonts w:ascii="Times New Roman" w:hAnsi="Times New Roman"/>
                <w:sz w:val="24"/>
              </w:rPr>
            </w:pPr>
            <w:r>
              <w:rPr>
                <w:rFonts w:ascii="Times New Roman" w:hAnsi="Times New Roman"/>
                <w:sz w:val="24"/>
              </w:rPr>
              <w:t>□同意立项</w:t>
            </w:r>
          </w:p>
          <w:p>
            <w:pPr>
              <w:spacing w:line="360" w:lineRule="auto"/>
              <w:rPr>
                <w:rFonts w:ascii="Times New Roman" w:hAnsi="Times New Roman"/>
                <w:sz w:val="24"/>
              </w:rPr>
            </w:pPr>
            <w:r>
              <w:rPr>
                <w:rFonts w:ascii="Times New Roman" w:hAnsi="Times New Roman"/>
                <w:sz w:val="24"/>
              </w:rPr>
              <w:t>□不同意立项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95" w:type="dxa"/>
            <w:gridSpan w:val="2"/>
            <w:noWrap w:val="0"/>
            <w:vAlign w:val="center"/>
          </w:tcPr>
          <w:p>
            <w:pPr>
              <w:spacing w:line="276" w:lineRule="auto"/>
              <w:rPr>
                <w:rFonts w:ascii="Times New Roman" w:hAnsi="Times New Roman"/>
                <w:b/>
                <w:sz w:val="24"/>
              </w:rPr>
            </w:pPr>
            <w:r>
              <w:rPr>
                <w:rFonts w:hint="eastAsia" w:ascii="Times New Roman" w:hAnsi="Times New Roman"/>
                <w:b/>
                <w:sz w:val="24"/>
                <w:lang w:val="en-US" w:eastAsia="zh-CN"/>
              </w:rPr>
              <w:t>主要</w:t>
            </w:r>
            <w:r>
              <w:rPr>
                <w:rFonts w:ascii="Times New Roman" w:hAnsi="Times New Roman"/>
                <w:b/>
                <w:sz w:val="24"/>
              </w:rPr>
              <w:t>研究者（签字）</w:t>
            </w:r>
          </w:p>
        </w:tc>
        <w:tc>
          <w:tcPr>
            <w:tcW w:w="4252" w:type="dxa"/>
            <w:gridSpan w:val="3"/>
            <w:noWrap w:val="0"/>
            <w:vAlign w:val="center"/>
          </w:tcPr>
          <w:p>
            <w:pPr>
              <w:spacing w:line="276"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395" w:type="dxa"/>
            <w:gridSpan w:val="2"/>
            <w:noWrap w:val="0"/>
            <w:vAlign w:val="center"/>
          </w:tcPr>
          <w:p>
            <w:pPr>
              <w:spacing w:line="360" w:lineRule="auto"/>
              <w:rPr>
                <w:rFonts w:ascii="Times New Roman" w:hAnsi="Times New Roman"/>
                <w:b/>
                <w:sz w:val="24"/>
              </w:rPr>
            </w:pPr>
            <w:r>
              <w:rPr>
                <w:rFonts w:ascii="Times New Roman" w:hAnsi="Times New Roman"/>
                <w:b/>
                <w:sz w:val="24"/>
              </w:rPr>
              <w:t>日期</w:t>
            </w:r>
          </w:p>
        </w:tc>
        <w:tc>
          <w:tcPr>
            <w:tcW w:w="4252" w:type="dxa"/>
            <w:gridSpan w:val="3"/>
            <w:noWrap w:val="0"/>
            <w:vAlign w:val="center"/>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64" w:type="dxa"/>
            <w:gridSpan w:val="5"/>
            <w:shd w:val="clear" w:color="auto" w:fill="D9D9D9"/>
            <w:noWrap w:val="0"/>
            <w:vAlign w:val="top"/>
          </w:tcPr>
          <w:p>
            <w:pPr>
              <w:spacing w:line="360" w:lineRule="auto"/>
              <w:ind w:right="-89"/>
              <w:jc w:val="center"/>
              <w:rPr>
                <w:rFonts w:ascii="Times New Roman" w:hAnsi="Times New Roman"/>
                <w:b/>
                <w:sz w:val="24"/>
              </w:rPr>
            </w:pPr>
            <w:r>
              <w:rPr>
                <w:rFonts w:ascii="Times New Roman" w:hAnsi="Times New Roman"/>
                <w:b/>
                <w:sz w:val="24"/>
              </w:rPr>
              <w:t>专业科室负责人评估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03" w:type="dxa"/>
            <w:gridSpan w:val="2"/>
            <w:noWrap w:val="0"/>
            <w:vAlign w:val="center"/>
          </w:tcPr>
          <w:p>
            <w:pPr>
              <w:spacing w:line="360" w:lineRule="auto"/>
              <w:rPr>
                <w:rFonts w:ascii="Times New Roman" w:hAnsi="Times New Roman"/>
                <w:b/>
                <w:sz w:val="24"/>
              </w:rPr>
            </w:pPr>
            <w:r>
              <w:rPr>
                <w:rFonts w:ascii="Times New Roman" w:hAnsi="Times New Roman"/>
                <w:b/>
                <w:sz w:val="24"/>
              </w:rPr>
              <w:t>评估意见</w:t>
            </w:r>
          </w:p>
        </w:tc>
        <w:tc>
          <w:tcPr>
            <w:tcW w:w="4261" w:type="dxa"/>
            <w:gridSpan w:val="3"/>
            <w:noWrap w:val="0"/>
            <w:vAlign w:val="center"/>
          </w:tcPr>
          <w:p>
            <w:pPr>
              <w:spacing w:line="360" w:lineRule="auto"/>
              <w:rPr>
                <w:rFonts w:ascii="Times New Roman" w:hAnsi="Times New Roman"/>
                <w:sz w:val="24"/>
              </w:rPr>
            </w:pPr>
            <w:r>
              <w:rPr>
                <w:rFonts w:ascii="Times New Roman" w:hAnsi="Times New Roman"/>
                <w:sz w:val="24"/>
              </w:rPr>
              <w:t>□同意立项</w:t>
            </w:r>
          </w:p>
          <w:p>
            <w:pPr>
              <w:spacing w:line="360" w:lineRule="auto"/>
              <w:rPr>
                <w:rFonts w:ascii="Times New Roman" w:hAnsi="Times New Roman"/>
                <w:sz w:val="24"/>
              </w:rPr>
            </w:pPr>
            <w:r>
              <w:rPr>
                <w:rFonts w:ascii="Times New Roman" w:hAnsi="Times New Roman"/>
                <w:sz w:val="24"/>
              </w:rPr>
              <w:t>□不同意立项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4403" w:type="dxa"/>
            <w:gridSpan w:val="2"/>
            <w:noWrap w:val="0"/>
            <w:vAlign w:val="center"/>
          </w:tcPr>
          <w:p>
            <w:pPr>
              <w:spacing w:line="360" w:lineRule="auto"/>
              <w:rPr>
                <w:rFonts w:ascii="Times New Roman" w:hAnsi="Times New Roman"/>
                <w:b/>
                <w:sz w:val="24"/>
              </w:rPr>
            </w:pPr>
            <w:r>
              <w:rPr>
                <w:rFonts w:ascii="Times New Roman" w:hAnsi="Times New Roman"/>
                <w:b/>
                <w:sz w:val="24"/>
              </w:rPr>
              <w:t>专业科室负责人（签字）</w:t>
            </w:r>
          </w:p>
        </w:tc>
        <w:tc>
          <w:tcPr>
            <w:tcW w:w="4261" w:type="dxa"/>
            <w:gridSpan w:val="3"/>
            <w:noWrap w:val="0"/>
            <w:vAlign w:val="center"/>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403" w:type="dxa"/>
            <w:gridSpan w:val="2"/>
            <w:noWrap w:val="0"/>
            <w:vAlign w:val="center"/>
          </w:tcPr>
          <w:p>
            <w:pPr>
              <w:spacing w:line="360" w:lineRule="auto"/>
              <w:rPr>
                <w:rFonts w:ascii="Times New Roman" w:hAnsi="Times New Roman"/>
                <w:b/>
                <w:sz w:val="24"/>
              </w:rPr>
            </w:pPr>
            <w:r>
              <w:rPr>
                <w:rFonts w:ascii="Times New Roman" w:hAnsi="Times New Roman"/>
                <w:b/>
                <w:sz w:val="24"/>
              </w:rPr>
              <w:t>日期</w:t>
            </w:r>
          </w:p>
        </w:tc>
        <w:tc>
          <w:tcPr>
            <w:tcW w:w="4261" w:type="dxa"/>
            <w:gridSpan w:val="3"/>
            <w:noWrap w:val="0"/>
            <w:vAlign w:val="center"/>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64" w:type="dxa"/>
            <w:gridSpan w:val="5"/>
            <w:shd w:val="clear" w:color="auto" w:fill="D9D9D9"/>
            <w:noWrap w:val="0"/>
            <w:vAlign w:val="top"/>
          </w:tcPr>
          <w:p>
            <w:pPr>
              <w:spacing w:line="360" w:lineRule="auto"/>
              <w:jc w:val="center"/>
              <w:rPr>
                <w:rFonts w:ascii="Times New Roman" w:hAnsi="Times New Roman"/>
                <w:b/>
                <w:sz w:val="24"/>
              </w:rPr>
            </w:pPr>
            <w:r>
              <w:rPr>
                <w:rFonts w:ascii="Times New Roman" w:hAnsi="Times New Roman"/>
                <w:b/>
                <w:sz w:val="24"/>
              </w:rPr>
              <w:t>机构办公室审核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03" w:type="dxa"/>
            <w:gridSpan w:val="2"/>
            <w:noWrap w:val="0"/>
            <w:vAlign w:val="center"/>
          </w:tcPr>
          <w:p>
            <w:pPr>
              <w:spacing w:line="360" w:lineRule="auto"/>
              <w:rPr>
                <w:rFonts w:ascii="Times New Roman" w:hAnsi="Times New Roman"/>
                <w:b/>
                <w:sz w:val="24"/>
              </w:rPr>
            </w:pPr>
            <w:r>
              <w:rPr>
                <w:rFonts w:ascii="Times New Roman" w:hAnsi="Times New Roman"/>
                <w:b/>
                <w:sz w:val="24"/>
              </w:rPr>
              <w:t>审核意见</w:t>
            </w:r>
          </w:p>
        </w:tc>
        <w:tc>
          <w:tcPr>
            <w:tcW w:w="4261" w:type="dxa"/>
            <w:gridSpan w:val="3"/>
            <w:noWrap w:val="0"/>
            <w:vAlign w:val="center"/>
          </w:tcPr>
          <w:p>
            <w:pPr>
              <w:spacing w:line="360" w:lineRule="auto"/>
              <w:rPr>
                <w:rFonts w:ascii="Times New Roman" w:hAnsi="Times New Roman"/>
                <w:sz w:val="24"/>
              </w:rPr>
            </w:pPr>
            <w:r>
              <w:rPr>
                <w:rFonts w:ascii="Times New Roman" w:hAnsi="Times New Roman"/>
                <w:sz w:val="24"/>
              </w:rPr>
              <w:t>□同意立项</w:t>
            </w:r>
          </w:p>
          <w:p>
            <w:pPr>
              <w:spacing w:line="360" w:lineRule="auto"/>
              <w:rPr>
                <w:rFonts w:ascii="Times New Roman" w:hAnsi="Times New Roman"/>
                <w:sz w:val="24"/>
              </w:rPr>
            </w:pPr>
            <w:r>
              <w:rPr>
                <w:rFonts w:ascii="Times New Roman" w:hAnsi="Times New Roman"/>
                <w:sz w:val="24"/>
              </w:rPr>
              <w:t>□不同意立项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4403" w:type="dxa"/>
            <w:gridSpan w:val="2"/>
            <w:noWrap w:val="0"/>
            <w:vAlign w:val="center"/>
          </w:tcPr>
          <w:p>
            <w:pPr>
              <w:spacing w:line="360" w:lineRule="auto"/>
              <w:rPr>
                <w:rFonts w:ascii="Times New Roman" w:hAnsi="Times New Roman"/>
                <w:b/>
                <w:sz w:val="24"/>
              </w:rPr>
            </w:pPr>
            <w:r>
              <w:rPr>
                <w:rFonts w:ascii="Times New Roman" w:hAnsi="Times New Roman"/>
                <w:b/>
                <w:sz w:val="24"/>
              </w:rPr>
              <w:t>机构办公室主任（签字）</w:t>
            </w:r>
          </w:p>
        </w:tc>
        <w:tc>
          <w:tcPr>
            <w:tcW w:w="4261" w:type="dxa"/>
            <w:gridSpan w:val="3"/>
            <w:noWrap w:val="0"/>
            <w:vAlign w:val="center"/>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403" w:type="dxa"/>
            <w:gridSpan w:val="2"/>
            <w:noWrap w:val="0"/>
            <w:vAlign w:val="center"/>
          </w:tcPr>
          <w:p>
            <w:pPr>
              <w:spacing w:line="360" w:lineRule="auto"/>
              <w:rPr>
                <w:rFonts w:ascii="Times New Roman" w:hAnsi="Times New Roman"/>
                <w:b/>
                <w:sz w:val="24"/>
              </w:rPr>
            </w:pPr>
            <w:r>
              <w:rPr>
                <w:rFonts w:ascii="Times New Roman" w:hAnsi="Times New Roman"/>
                <w:b/>
                <w:sz w:val="24"/>
              </w:rPr>
              <w:t>日期</w:t>
            </w:r>
          </w:p>
        </w:tc>
        <w:tc>
          <w:tcPr>
            <w:tcW w:w="4261" w:type="dxa"/>
            <w:gridSpan w:val="3"/>
            <w:noWrap w:val="0"/>
            <w:vAlign w:val="center"/>
          </w:tcPr>
          <w:p>
            <w:pPr>
              <w:spacing w:line="360" w:lineRule="auto"/>
              <w:rPr>
                <w:rFonts w:ascii="Times New Roman" w:hAnsi="Times New Roman"/>
                <w:sz w:val="24"/>
              </w:rPr>
            </w:pP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u w:val="single"/>
      </w:rPr>
    </w:pPr>
    <w:r>
      <w:rPr>
        <w:rFonts w:hint="default" w:ascii="Times New Roman" w:hAnsi="Times New Roman" w:cs="Times New Roman"/>
        <w:u w:val="single"/>
      </w:rPr>
      <w:t>药物临床试验项目立项评估表</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YWJG-SOP-003-AF01-V1.0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90FBA"/>
    <w:multiLevelType w:val="multilevel"/>
    <w:tmpl w:val="04990F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617557"/>
    <w:multiLevelType w:val="multilevel"/>
    <w:tmpl w:val="0D61755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AB54B1"/>
    <w:multiLevelType w:val="multilevel"/>
    <w:tmpl w:val="63AB54B1"/>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WM4Y2QyOTc0Yzc4MDY2ZGU1MzNkNmFlZjdhZWYifQ=="/>
  </w:docVars>
  <w:rsids>
    <w:rsidRoot w:val="00000000"/>
    <w:rsid w:val="0F9D1E65"/>
    <w:rsid w:val="40041DC3"/>
    <w:rsid w:val="5305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2023-12-19T08:16:00Z</dcterms:created>
  <dc:creator>hp</dc:creator>
  <cp:lastModifiedBy>long</cp:lastModifiedBy>
  <cp:lastPrinted>2024-01-30T01:27:00Z</cp:lastPrinted>
  <dcterms:modified xsi:type="dcterms:W3CDTF">2024-04-16T03:36:14Z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C1F3C2FD421D411798961A62B6031E12_12</vt:lpwstr>
  </property>
</Properties>
</file>